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0D" w:rsidRPr="0095590D" w:rsidRDefault="0095590D" w:rsidP="0095590D">
      <w:pPr>
        <w:shd w:val="clear" w:color="auto" w:fill="FFFFFF"/>
        <w:spacing w:before="300" w:after="300" w:line="240" w:lineRule="atLeast"/>
        <w:jc w:val="both"/>
        <w:rPr>
          <w:rFonts w:ascii="Roboto sans-serif" w:eastAsia="Times New Roman" w:hAnsi="Roboto sans-serif" w:cs="Helvetica"/>
          <w:color w:val="666666"/>
          <w:sz w:val="20"/>
          <w:szCs w:val="20"/>
          <w:lang w:eastAsia="tr-TR"/>
        </w:rPr>
      </w:pPr>
    </w:p>
    <w:p w:rsidR="0095590D" w:rsidRPr="0095590D" w:rsidRDefault="0095590D" w:rsidP="0095590D">
      <w:pPr>
        <w:shd w:val="clear" w:color="auto" w:fill="FFFFFF"/>
        <w:spacing w:before="300" w:after="300" w:line="240" w:lineRule="atLeast"/>
        <w:jc w:val="center"/>
        <w:rPr>
          <w:rFonts w:ascii="Times New Roman" w:eastAsia="Times New Roman" w:hAnsi="Times New Roman" w:cs="Times New Roman"/>
          <w:lang w:eastAsia="tr-TR"/>
        </w:rPr>
      </w:pPr>
      <w:r w:rsidRPr="0095590D">
        <w:rPr>
          <w:rFonts w:ascii="Times New Roman" w:eastAsia="Times New Roman" w:hAnsi="Times New Roman" w:cs="Times New Roman"/>
          <w:b/>
          <w:bCs/>
          <w:color w:val="666666"/>
          <w:lang w:eastAsia="tr-TR"/>
        </w:rPr>
        <w:t>AKARYAKIT SATIN ALINACAKTIR</w:t>
      </w:r>
      <w:r>
        <w:rPr>
          <w:rFonts w:ascii="Times New Roman" w:eastAsia="Times New Roman" w:hAnsi="Times New Roman" w:cs="Times New Roman"/>
          <w:b/>
          <w:bCs/>
          <w:color w:val="666666"/>
          <w:lang w:eastAsia="tr-TR"/>
        </w:rPr>
        <w:t xml:space="preserve">                                                                                            </w:t>
      </w:r>
      <w:r w:rsidRPr="0095590D">
        <w:rPr>
          <w:rFonts w:ascii="Times New Roman" w:eastAsia="Times New Roman" w:hAnsi="Times New Roman" w:cs="Times New Roman"/>
          <w:b/>
          <w:bCs/>
          <w:color w:val="666666"/>
          <w:u w:val="single"/>
          <w:lang w:eastAsia="tr-TR"/>
        </w:rPr>
        <w:t>MAZIDAĞI BELEDİYESİ FEN İŞLERİ MÜDÜRLÜĞÜ</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color w:val="666666"/>
          <w:lang w:eastAsia="tr-TR"/>
        </w:rPr>
        <w:br/>
      </w:r>
      <w:r>
        <w:rPr>
          <w:rFonts w:ascii="Times New Roman" w:eastAsia="Times New Roman" w:hAnsi="Times New Roman" w:cs="Times New Roman"/>
          <w:color w:val="666666"/>
          <w:lang w:eastAsia="tr-TR"/>
        </w:rPr>
        <w:t xml:space="preserve">                             </w:t>
      </w:r>
      <w:r w:rsidRPr="0095590D">
        <w:rPr>
          <w:rFonts w:ascii="Times New Roman" w:eastAsia="Times New Roman" w:hAnsi="Times New Roman" w:cs="Times New Roman"/>
          <w:color w:val="666666"/>
          <w:lang w:eastAsia="tr-TR"/>
        </w:rPr>
        <w:t>AKARYAKIT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98"/>
      </w:tblGrid>
      <w:tr w:rsidR="0095590D" w:rsidRPr="0095590D" w:rsidTr="0095590D">
        <w:tc>
          <w:tcPr>
            <w:tcW w:w="3300" w:type="dxa"/>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İhale Kayıt Numarası</w:t>
            </w:r>
          </w:p>
        </w:tc>
        <w:tc>
          <w:tcPr>
            <w:tcW w:w="50" w:type="pct"/>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2018/264282</w:t>
            </w:r>
          </w:p>
        </w:tc>
      </w:tr>
    </w:tbl>
    <w:p w:rsidR="0095590D" w:rsidRPr="0095590D" w:rsidRDefault="0095590D" w:rsidP="0095590D">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5590D" w:rsidRPr="0095590D" w:rsidTr="0095590D">
        <w:tc>
          <w:tcPr>
            <w:tcW w:w="0" w:type="auto"/>
            <w:gridSpan w:val="3"/>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B04935"/>
                <w:lang w:eastAsia="tr-TR"/>
              </w:rPr>
              <w:t>1-İdarenin</w:t>
            </w:r>
          </w:p>
        </w:tc>
      </w:tr>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a)</w:t>
            </w:r>
            <w:r w:rsidRPr="0095590D">
              <w:rPr>
                <w:rFonts w:ascii="Times New Roman" w:eastAsia="Times New Roman" w:hAnsi="Times New Roman" w:cs="Times New Roman"/>
                <w:color w:val="666666"/>
                <w:lang w:eastAsia="tr-TR"/>
              </w:rPr>
              <w:t xml:space="preserve"> Adresi</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POYRAZ MAHALLESİ YENİ DERİK CADDESİ 01 47700 POYRAZ MAHALLESİ MAZIDAĞI/MARDİN</w:t>
            </w:r>
          </w:p>
        </w:tc>
      </w:tr>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b)</w:t>
            </w:r>
            <w:r w:rsidRPr="0095590D">
              <w:rPr>
                <w:rFonts w:ascii="Times New Roman" w:eastAsia="Times New Roman" w:hAnsi="Times New Roman" w:cs="Times New Roman"/>
                <w:color w:val="666666"/>
                <w:lang w:eastAsia="tr-TR"/>
              </w:rPr>
              <w:t xml:space="preserve"> Telefon ve faks numarası</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proofErr w:type="gramStart"/>
            <w:r w:rsidRPr="0095590D">
              <w:rPr>
                <w:rFonts w:ascii="Times New Roman" w:eastAsia="Times New Roman" w:hAnsi="Times New Roman" w:cs="Times New Roman"/>
                <w:color w:val="666666"/>
                <w:lang w:eastAsia="tr-TR"/>
              </w:rPr>
              <w:t>4825111011</w:t>
            </w:r>
            <w:proofErr w:type="gramEnd"/>
            <w:r w:rsidRPr="0095590D">
              <w:rPr>
                <w:rFonts w:ascii="Times New Roman" w:eastAsia="Times New Roman" w:hAnsi="Times New Roman" w:cs="Times New Roman"/>
                <w:color w:val="666666"/>
                <w:lang w:eastAsia="tr-TR"/>
              </w:rPr>
              <w:t xml:space="preserve"> - 4825111009</w:t>
            </w:r>
          </w:p>
        </w:tc>
      </w:tr>
      <w:tr w:rsidR="0095590D" w:rsidRPr="0095590D" w:rsidTr="0095590D">
        <w:tc>
          <w:tcPr>
            <w:tcW w:w="3300" w:type="dxa"/>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c)</w:t>
            </w:r>
            <w:r w:rsidRPr="0095590D">
              <w:rPr>
                <w:rFonts w:ascii="Times New Roman" w:eastAsia="Times New Roman" w:hAnsi="Times New Roman" w:cs="Times New Roman"/>
                <w:color w:val="666666"/>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mehmetgseyhan@hotmail.com</w:t>
            </w:r>
          </w:p>
        </w:tc>
      </w:tr>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ç)</w:t>
            </w:r>
            <w:r w:rsidRPr="0095590D">
              <w:rPr>
                <w:rFonts w:ascii="Times New Roman" w:eastAsia="Times New Roman" w:hAnsi="Times New Roman" w:cs="Times New Roman"/>
                <w:color w:val="666666"/>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https://ekap.kik.gov.tr/EKAP/</w:t>
            </w:r>
          </w:p>
        </w:tc>
      </w:tr>
    </w:tbl>
    <w:p w:rsidR="0095590D" w:rsidRPr="0095590D" w:rsidRDefault="0095590D" w:rsidP="0095590D">
      <w:pPr>
        <w:shd w:val="clear" w:color="auto" w:fill="FFFFFF"/>
        <w:spacing w:before="300"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B04935"/>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a)</w:t>
            </w:r>
            <w:r w:rsidRPr="0095590D">
              <w:rPr>
                <w:rFonts w:ascii="Times New Roman" w:eastAsia="Times New Roman" w:hAnsi="Times New Roman" w:cs="Times New Roman"/>
                <w:color w:val="666666"/>
                <w:lang w:eastAsia="tr-TR"/>
              </w:rPr>
              <w:t xml:space="preserve"> Niteliği, türü ve miktarı</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 xml:space="preserve">45000 litre Euro Dizel </w:t>
            </w:r>
            <w:r>
              <w:rPr>
                <w:rFonts w:ascii="Times New Roman" w:eastAsia="Times New Roman" w:hAnsi="Times New Roman" w:cs="Times New Roman"/>
                <w:color w:val="666666"/>
                <w:lang w:eastAsia="tr-TR"/>
              </w:rPr>
              <w:t>motorin ile 2500 litre Kurşunsu</w:t>
            </w:r>
            <w:bookmarkStart w:id="0" w:name="_GoBack"/>
            <w:bookmarkEnd w:id="0"/>
            <w:r w:rsidRPr="0095590D">
              <w:rPr>
                <w:rFonts w:ascii="Times New Roman" w:eastAsia="Times New Roman" w:hAnsi="Times New Roman" w:cs="Times New Roman"/>
                <w:color w:val="666666"/>
                <w:lang w:eastAsia="tr-TR"/>
              </w:rPr>
              <w:t>z Benzin</w:t>
            </w:r>
            <w:r w:rsidRPr="0095590D">
              <w:rPr>
                <w:rFonts w:ascii="Times New Roman" w:eastAsia="Times New Roman" w:hAnsi="Times New Roman" w:cs="Times New Roman"/>
                <w:color w:val="666666"/>
                <w:lang w:eastAsia="tr-TR"/>
              </w:rPr>
              <w:br/>
              <w:t xml:space="preserve">Ayrıntılı bilgiye </w:t>
            </w:r>
            <w:proofErr w:type="spellStart"/>
            <w:r w:rsidRPr="0095590D">
              <w:rPr>
                <w:rFonts w:ascii="Times New Roman" w:eastAsia="Times New Roman" w:hAnsi="Times New Roman" w:cs="Times New Roman"/>
                <w:color w:val="666666"/>
                <w:lang w:eastAsia="tr-TR"/>
              </w:rPr>
              <w:t>EKAP’ta</w:t>
            </w:r>
            <w:proofErr w:type="spellEnd"/>
            <w:r w:rsidRPr="0095590D">
              <w:rPr>
                <w:rFonts w:ascii="Times New Roman" w:eastAsia="Times New Roman" w:hAnsi="Times New Roman" w:cs="Times New Roman"/>
                <w:color w:val="666666"/>
                <w:lang w:eastAsia="tr-TR"/>
              </w:rPr>
              <w:t xml:space="preserve"> yer alan ihale dokümanı içinde bulunan idari şartnameden ulaşılabilir.</w:t>
            </w:r>
          </w:p>
        </w:tc>
      </w:tr>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b)</w:t>
            </w:r>
            <w:r w:rsidRPr="0095590D">
              <w:rPr>
                <w:rFonts w:ascii="Times New Roman" w:eastAsia="Times New Roman" w:hAnsi="Times New Roman" w:cs="Times New Roman"/>
                <w:color w:val="666666"/>
                <w:lang w:eastAsia="tr-TR"/>
              </w:rPr>
              <w:t xml:space="preserve"> Teslim yeri</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Sözleşmeye müteakip 01.07.2018-30.06.2019 Tarihine kadardır</w:t>
            </w:r>
          </w:p>
        </w:tc>
      </w:tr>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c)</w:t>
            </w:r>
            <w:r w:rsidRPr="0095590D">
              <w:rPr>
                <w:rFonts w:ascii="Times New Roman" w:eastAsia="Times New Roman" w:hAnsi="Times New Roman" w:cs="Times New Roman"/>
                <w:color w:val="666666"/>
                <w:lang w:eastAsia="tr-TR"/>
              </w:rPr>
              <w:t xml:space="preserve"> Teslim tarihi</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Belediye araçlarına Akaryakıt istasyonunda akaryakıt fişi karşılığında araçlara dolum yapılacaktır.</w:t>
            </w:r>
          </w:p>
        </w:tc>
      </w:tr>
    </w:tbl>
    <w:p w:rsidR="0095590D" w:rsidRPr="0095590D" w:rsidRDefault="0095590D" w:rsidP="0095590D">
      <w:pPr>
        <w:shd w:val="clear" w:color="auto" w:fill="FFFFFF"/>
        <w:spacing w:before="300"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a)</w:t>
            </w:r>
            <w:r w:rsidRPr="0095590D">
              <w:rPr>
                <w:rFonts w:ascii="Times New Roman" w:eastAsia="Times New Roman" w:hAnsi="Times New Roman" w:cs="Times New Roman"/>
                <w:color w:val="666666"/>
                <w:lang w:eastAsia="tr-TR"/>
              </w:rPr>
              <w:t xml:space="preserve"> Yapılacağı yer</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Mazıdağı Belediye Başkanlığı</w:t>
            </w:r>
          </w:p>
        </w:tc>
      </w:tr>
      <w:tr w:rsidR="0095590D" w:rsidRPr="0095590D" w:rsidTr="0095590D">
        <w:tc>
          <w:tcPr>
            <w:tcW w:w="3300" w:type="dxa"/>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b)</w:t>
            </w:r>
            <w:r w:rsidRPr="0095590D">
              <w:rPr>
                <w:rFonts w:ascii="Times New Roman" w:eastAsia="Times New Roman" w:hAnsi="Times New Roman" w:cs="Times New Roman"/>
                <w:color w:val="666666"/>
                <w:lang w:eastAsia="tr-TR"/>
              </w:rPr>
              <w:t xml:space="preserve"> Tarihi ve saati</w:t>
            </w:r>
          </w:p>
        </w:tc>
        <w:tc>
          <w:tcPr>
            <w:tcW w:w="50" w:type="pct"/>
            <w:shd w:val="clear" w:color="auto" w:fill="auto"/>
            <w:tcMar>
              <w:top w:w="45" w:type="dxa"/>
              <w:left w:w="15" w:type="dxa"/>
              <w:bottom w:w="15" w:type="dxa"/>
              <w:right w:w="15" w:type="dxa"/>
            </w:tcMa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before="75"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 xml:space="preserve">20.06.2018 - </w:t>
            </w:r>
            <w:proofErr w:type="gramStart"/>
            <w:r w:rsidRPr="0095590D">
              <w:rPr>
                <w:rFonts w:ascii="Times New Roman" w:eastAsia="Times New Roman" w:hAnsi="Times New Roman" w:cs="Times New Roman"/>
                <w:color w:val="666666"/>
                <w:lang w:eastAsia="tr-TR"/>
              </w:rPr>
              <w:t>10:00</w:t>
            </w:r>
            <w:proofErr w:type="gramEnd"/>
          </w:p>
        </w:tc>
      </w:tr>
    </w:tbl>
    <w:p w:rsidR="0095590D" w:rsidRPr="0095590D" w:rsidRDefault="0095590D" w:rsidP="0095590D">
      <w:pPr>
        <w:shd w:val="clear" w:color="auto" w:fill="FFFFFF"/>
        <w:spacing w:before="300"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4. İhaleye katılabilme şartları ve istenilen belgeler ile yeterlik değerlendirmesinde uygulanacak kriterler:</w:t>
      </w:r>
      <w:r w:rsidRPr="0095590D">
        <w:rPr>
          <w:rFonts w:ascii="Times New Roman" w:eastAsia="Times New Roman" w:hAnsi="Times New Roman" w:cs="Times New Roman"/>
          <w:color w:val="666666"/>
          <w:lang w:eastAsia="tr-TR"/>
        </w:rPr>
        <w:br/>
      </w:r>
      <w:proofErr w:type="gramStart"/>
      <w:r w:rsidRPr="0095590D">
        <w:rPr>
          <w:rFonts w:ascii="Times New Roman" w:eastAsia="Times New Roman" w:hAnsi="Times New Roman" w:cs="Times New Roman"/>
          <w:b/>
          <w:bCs/>
          <w:color w:val="666666"/>
          <w:lang w:eastAsia="tr-TR"/>
        </w:rPr>
        <w:t>4.1</w:t>
      </w:r>
      <w:proofErr w:type="gramEnd"/>
      <w:r w:rsidRPr="0095590D">
        <w:rPr>
          <w:rFonts w:ascii="Times New Roman" w:eastAsia="Times New Roman" w:hAnsi="Times New Roman" w:cs="Times New Roman"/>
          <w:b/>
          <w:bCs/>
          <w:color w:val="666666"/>
          <w:lang w:eastAsia="tr-TR"/>
        </w:rPr>
        <w:t>.</w:t>
      </w:r>
      <w:r w:rsidRPr="0095590D">
        <w:rPr>
          <w:rFonts w:ascii="Times New Roman" w:eastAsia="Times New Roman" w:hAnsi="Times New Roman" w:cs="Times New Roman"/>
          <w:color w:val="666666"/>
          <w:lang w:eastAsia="tr-TR"/>
        </w:rPr>
        <w:t xml:space="preserve"> İhaleye katılma şartları ve istenilen belgeler: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4.1.2.</w:t>
      </w:r>
      <w:r w:rsidRPr="0095590D">
        <w:rPr>
          <w:rFonts w:ascii="Times New Roman" w:eastAsia="Times New Roman" w:hAnsi="Times New Roman" w:cs="Times New Roman"/>
          <w:color w:val="666666"/>
          <w:lang w:eastAsia="tr-TR"/>
        </w:rPr>
        <w:t xml:space="preserve"> Teklif vermeye yetkili olduğunu gösteren imza beyannamesi veya imza sirküleri;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4.1.2.1.</w:t>
      </w:r>
      <w:r w:rsidRPr="0095590D">
        <w:rPr>
          <w:rFonts w:ascii="Times New Roman" w:eastAsia="Times New Roman" w:hAnsi="Times New Roman" w:cs="Times New Roman"/>
          <w:color w:val="666666"/>
          <w:lang w:eastAsia="tr-TR"/>
        </w:rPr>
        <w:t xml:space="preserve"> Gerçek kişi olması halinde, noter tasdikli imza beyannamesi,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4.1.2.2.</w:t>
      </w:r>
      <w:r w:rsidRPr="0095590D">
        <w:rPr>
          <w:rFonts w:ascii="Times New Roman" w:eastAsia="Times New Roman" w:hAnsi="Times New Roman" w:cs="Times New Roman"/>
          <w:color w:val="666666"/>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4.1.3.</w:t>
      </w:r>
      <w:r w:rsidRPr="0095590D">
        <w:rPr>
          <w:rFonts w:ascii="Times New Roman" w:eastAsia="Times New Roman" w:hAnsi="Times New Roman" w:cs="Times New Roman"/>
          <w:color w:val="666666"/>
          <w:lang w:eastAsia="tr-TR"/>
        </w:rPr>
        <w:t xml:space="preserve"> Şekli ve içeriği İdari Şartnamede belirlenen teklif mektubu.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4.1.4.</w:t>
      </w:r>
      <w:r w:rsidRPr="0095590D">
        <w:rPr>
          <w:rFonts w:ascii="Times New Roman" w:eastAsia="Times New Roman" w:hAnsi="Times New Roman" w:cs="Times New Roman"/>
          <w:color w:val="666666"/>
          <w:lang w:eastAsia="tr-TR"/>
        </w:rPr>
        <w:t xml:space="preserve"> Şekli ve içeriği İdari Şartnamede belirlenen geçici teminat.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4.1.5</w:t>
      </w:r>
      <w:r w:rsidRPr="0095590D">
        <w:rPr>
          <w:rFonts w:ascii="Times New Roman" w:eastAsia="Times New Roman" w:hAnsi="Times New Roman" w:cs="Times New Roman"/>
          <w:color w:val="666666"/>
          <w:lang w:eastAsia="tr-TR"/>
        </w:rPr>
        <w:t xml:space="preserve"> İhale konusu alımın tamamı veya bir kısmı alt yüklenicilere yaptırılamaz. </w:t>
      </w:r>
      <w:r w:rsidRPr="0095590D">
        <w:rPr>
          <w:rFonts w:ascii="Times New Roman" w:eastAsia="Times New Roman" w:hAnsi="Times New Roman" w:cs="Times New Roman"/>
          <w:color w:val="666666"/>
          <w:lang w:eastAsia="tr-TR"/>
        </w:rPr>
        <w:br/>
      </w:r>
      <w:proofErr w:type="gramStart"/>
      <w:r w:rsidRPr="0095590D">
        <w:rPr>
          <w:rFonts w:ascii="Times New Roman" w:eastAsia="Times New Roman" w:hAnsi="Times New Roman" w:cs="Times New Roman"/>
          <w:b/>
          <w:bCs/>
          <w:color w:val="666666"/>
          <w:lang w:eastAsia="tr-TR"/>
        </w:rPr>
        <w:t>4.1.6</w:t>
      </w:r>
      <w:r w:rsidRPr="0095590D">
        <w:rPr>
          <w:rFonts w:ascii="Times New Roman" w:eastAsia="Times New Roman" w:hAnsi="Times New Roman" w:cs="Times New Roman"/>
          <w:color w:val="666666"/>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5590D" w:rsidRPr="0095590D" w:rsidTr="0095590D">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lastRenderedPageBreak/>
              <w:t xml:space="preserve">4.2. Ekonomik ve mali yeterliğe ilişkin belgeler ve bu belgelerin taşıması gereken </w:t>
            </w:r>
            <w:proofErr w:type="gramStart"/>
            <w:r w:rsidRPr="0095590D">
              <w:rPr>
                <w:rFonts w:ascii="Times New Roman" w:eastAsia="Times New Roman" w:hAnsi="Times New Roman" w:cs="Times New Roman"/>
                <w:b/>
                <w:bCs/>
                <w:color w:val="666666"/>
                <w:lang w:eastAsia="tr-TR"/>
              </w:rPr>
              <w:t>kriterler</w:t>
            </w:r>
            <w:proofErr w:type="gramEnd"/>
            <w:r w:rsidRPr="0095590D">
              <w:rPr>
                <w:rFonts w:ascii="Times New Roman" w:eastAsia="Times New Roman" w:hAnsi="Times New Roman" w:cs="Times New Roman"/>
                <w:b/>
                <w:bCs/>
                <w:color w:val="666666"/>
                <w:lang w:eastAsia="tr-TR"/>
              </w:rPr>
              <w:t>:</w:t>
            </w:r>
          </w:p>
        </w:tc>
      </w:tr>
      <w:tr w:rsidR="0095590D" w:rsidRPr="0095590D" w:rsidTr="0095590D">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 xml:space="preserve">İdare tarafından ekonomik ve mali yeterliğe ilişkin </w:t>
            </w:r>
            <w:proofErr w:type="gramStart"/>
            <w:r w:rsidRPr="0095590D">
              <w:rPr>
                <w:rFonts w:ascii="Times New Roman" w:eastAsia="Times New Roman" w:hAnsi="Times New Roman" w:cs="Times New Roman"/>
                <w:color w:val="666666"/>
                <w:lang w:eastAsia="tr-TR"/>
              </w:rPr>
              <w:t>kriter</w:t>
            </w:r>
            <w:proofErr w:type="gramEnd"/>
            <w:r w:rsidRPr="0095590D">
              <w:rPr>
                <w:rFonts w:ascii="Times New Roman" w:eastAsia="Times New Roman" w:hAnsi="Times New Roman" w:cs="Times New Roman"/>
                <w:color w:val="666666"/>
                <w:lang w:eastAsia="tr-TR"/>
              </w:rPr>
              <w:t xml:space="preserve"> belirtilmemiştir.</w:t>
            </w:r>
          </w:p>
        </w:tc>
      </w:tr>
    </w:tbl>
    <w:p w:rsidR="0095590D" w:rsidRPr="0095590D" w:rsidRDefault="0095590D" w:rsidP="0095590D">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5590D" w:rsidRPr="0095590D" w:rsidTr="0095590D">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95590D">
              <w:rPr>
                <w:rFonts w:ascii="Times New Roman" w:eastAsia="Times New Roman" w:hAnsi="Times New Roman" w:cs="Times New Roman"/>
                <w:b/>
                <w:bCs/>
                <w:color w:val="666666"/>
                <w:lang w:eastAsia="tr-TR"/>
              </w:rPr>
              <w:t>kriterler</w:t>
            </w:r>
            <w:proofErr w:type="gramEnd"/>
            <w:r w:rsidRPr="0095590D">
              <w:rPr>
                <w:rFonts w:ascii="Times New Roman" w:eastAsia="Times New Roman" w:hAnsi="Times New Roman" w:cs="Times New Roman"/>
                <w:b/>
                <w:bCs/>
                <w:color w:val="666666"/>
                <w:lang w:eastAsia="tr-TR"/>
              </w:rPr>
              <w:t>:</w:t>
            </w:r>
          </w:p>
        </w:tc>
      </w:tr>
      <w:tr w:rsidR="0095590D" w:rsidRPr="0095590D" w:rsidTr="0095590D">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4.3.1. İş deneyimini gösteren belgeler:</w:t>
            </w:r>
          </w:p>
        </w:tc>
      </w:tr>
      <w:tr w:rsidR="0095590D" w:rsidRPr="0095590D" w:rsidTr="0095590D">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Son beş yıl içinde bedel içeren bir sözleşme kapsamında kesin kabul işlemleri tamamlanan ve teklif edilen bedelin % 30 oranından az olmamak üzere ihale konusu iş veya benzer işlere ilişkin iş deneyimini gösteren belgeler veya teknolojik ürün deneyim belgesi.</w:t>
            </w:r>
          </w:p>
        </w:tc>
      </w:tr>
    </w:tbl>
    <w:p w:rsidR="0095590D" w:rsidRPr="0095590D" w:rsidRDefault="0095590D" w:rsidP="0095590D">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5590D" w:rsidRPr="0095590D" w:rsidTr="0095590D">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4.4. Bu ihalede benzer iş olarak kabul edilecek işler:</w:t>
            </w:r>
          </w:p>
        </w:tc>
      </w:tr>
      <w:tr w:rsidR="0095590D" w:rsidRPr="0095590D" w:rsidTr="0095590D">
        <w:tc>
          <w:tcPr>
            <w:tcW w:w="0" w:type="auto"/>
            <w:shd w:val="clear" w:color="auto" w:fill="auto"/>
            <w:tcMar>
              <w:top w:w="45" w:type="dxa"/>
              <w:left w:w="15" w:type="dxa"/>
              <w:bottom w:w="15" w:type="dxa"/>
              <w:right w:w="15" w:type="dxa"/>
            </w:tcMar>
            <w:vAlign w:val="center"/>
            <w:hideMark/>
          </w:tcPr>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4.4.1.</w:t>
            </w:r>
          </w:p>
          <w:p w:rsidR="0095590D" w:rsidRPr="0095590D" w:rsidRDefault="0095590D" w:rsidP="0095590D">
            <w:pPr>
              <w:spacing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color w:val="666666"/>
                <w:lang w:eastAsia="tr-TR"/>
              </w:rPr>
              <w:t>Kamu veya özel sektörde tek sözleşmeye dayalı bedel içeren her türlü akaryakıt satış işi benzer iş olarak kabul edilecektir.</w:t>
            </w:r>
          </w:p>
        </w:tc>
      </w:tr>
    </w:tbl>
    <w:p w:rsidR="0095590D" w:rsidRPr="0095590D" w:rsidRDefault="0095590D" w:rsidP="0095590D">
      <w:pPr>
        <w:shd w:val="clear" w:color="auto" w:fill="FFFFFF"/>
        <w:spacing w:before="300" w:after="0" w:line="240" w:lineRule="atLeast"/>
        <w:rPr>
          <w:rFonts w:ascii="Times New Roman" w:eastAsia="Times New Roman" w:hAnsi="Times New Roman" w:cs="Times New Roman"/>
          <w:color w:val="666666"/>
          <w:lang w:eastAsia="tr-TR"/>
        </w:rPr>
      </w:pPr>
      <w:r w:rsidRPr="0095590D">
        <w:rPr>
          <w:rFonts w:ascii="Times New Roman" w:eastAsia="Times New Roman" w:hAnsi="Times New Roman" w:cs="Times New Roman"/>
          <w:b/>
          <w:bCs/>
          <w:color w:val="666666"/>
          <w:lang w:eastAsia="tr-TR"/>
        </w:rPr>
        <w:t>5.</w:t>
      </w:r>
      <w:r w:rsidRPr="0095590D">
        <w:rPr>
          <w:rFonts w:ascii="Times New Roman" w:eastAsia="Times New Roman" w:hAnsi="Times New Roman" w:cs="Times New Roman"/>
          <w:color w:val="666666"/>
          <w:lang w:eastAsia="tr-TR"/>
        </w:rPr>
        <w:t xml:space="preserve">Ekonomik açıdan en avantajlı teklif sadece fiyat esasına göre belirlenecektir.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6.</w:t>
      </w:r>
      <w:r w:rsidRPr="0095590D">
        <w:rPr>
          <w:rFonts w:ascii="Times New Roman" w:eastAsia="Times New Roman" w:hAnsi="Times New Roman" w:cs="Times New Roman"/>
          <w:color w:val="666666"/>
          <w:lang w:eastAsia="tr-TR"/>
        </w:rPr>
        <w:t xml:space="preserve"> Bu ihaleye sadece yerli istekliler katılabilecek olup yerli malı teklif eden yerli istekliye ihalenin tamamında % 15 (yüzde on beş) oranında fiyat avantajı uygulanacaktır.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7.</w:t>
      </w:r>
      <w:r w:rsidRPr="0095590D">
        <w:rPr>
          <w:rFonts w:ascii="Times New Roman" w:eastAsia="Times New Roman" w:hAnsi="Times New Roman" w:cs="Times New Roman"/>
          <w:color w:val="666666"/>
          <w:lang w:eastAsia="tr-TR"/>
        </w:rPr>
        <w:t xml:space="preserve"> İhale dokümanının görülmesi ve satın alınması: </w:t>
      </w:r>
      <w:r w:rsidRPr="0095590D">
        <w:rPr>
          <w:rFonts w:ascii="Times New Roman" w:eastAsia="Times New Roman" w:hAnsi="Times New Roman" w:cs="Times New Roman"/>
          <w:color w:val="666666"/>
          <w:lang w:eastAsia="tr-TR"/>
        </w:rPr>
        <w:br/>
      </w:r>
      <w:proofErr w:type="gramStart"/>
      <w:r w:rsidRPr="0095590D">
        <w:rPr>
          <w:rFonts w:ascii="Times New Roman" w:eastAsia="Times New Roman" w:hAnsi="Times New Roman" w:cs="Times New Roman"/>
          <w:b/>
          <w:bCs/>
          <w:color w:val="666666"/>
          <w:lang w:eastAsia="tr-TR"/>
        </w:rPr>
        <w:t>7.1</w:t>
      </w:r>
      <w:proofErr w:type="gramEnd"/>
      <w:r w:rsidRPr="0095590D">
        <w:rPr>
          <w:rFonts w:ascii="Times New Roman" w:eastAsia="Times New Roman" w:hAnsi="Times New Roman" w:cs="Times New Roman"/>
          <w:b/>
          <w:bCs/>
          <w:color w:val="666666"/>
          <w:lang w:eastAsia="tr-TR"/>
        </w:rPr>
        <w:t>.</w:t>
      </w:r>
      <w:r w:rsidRPr="0095590D">
        <w:rPr>
          <w:rFonts w:ascii="Times New Roman" w:eastAsia="Times New Roman" w:hAnsi="Times New Roman" w:cs="Times New Roman"/>
          <w:color w:val="666666"/>
          <w:lang w:eastAsia="tr-TR"/>
        </w:rPr>
        <w:t xml:space="preserve"> İhale dokümanı, idarenin adresinde görülebilir ve 100 TRY (Türk Lirası) karşılığı Fen İşleri Müdürlüğü adresinden satın alınabilir.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7.2.</w:t>
      </w:r>
      <w:r w:rsidRPr="0095590D">
        <w:rPr>
          <w:rFonts w:ascii="Times New Roman" w:eastAsia="Times New Roman" w:hAnsi="Times New Roman" w:cs="Times New Roman"/>
          <w:color w:val="666666"/>
          <w:lang w:eastAsia="tr-TR"/>
        </w:rPr>
        <w:t xml:space="preserve"> İhaleye teklif verecek olanların ihale dokümanını satın almaları veya EKAP üzerinden e-imza kullanarak indirmeleri zorunludur.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8.</w:t>
      </w:r>
      <w:r w:rsidRPr="0095590D">
        <w:rPr>
          <w:rFonts w:ascii="Times New Roman" w:eastAsia="Times New Roman" w:hAnsi="Times New Roman" w:cs="Times New Roman"/>
          <w:color w:val="666666"/>
          <w:lang w:eastAsia="tr-TR"/>
        </w:rPr>
        <w:t xml:space="preserve"> Teklifler, ihale tarih ve saatine kadar Poyraz mahallesi Cumhuriyet </w:t>
      </w:r>
      <w:proofErr w:type="spellStart"/>
      <w:r w:rsidRPr="0095590D">
        <w:rPr>
          <w:rFonts w:ascii="Times New Roman" w:eastAsia="Times New Roman" w:hAnsi="Times New Roman" w:cs="Times New Roman"/>
          <w:color w:val="666666"/>
          <w:lang w:eastAsia="tr-TR"/>
        </w:rPr>
        <w:t>meydatı</w:t>
      </w:r>
      <w:proofErr w:type="spellEnd"/>
      <w:r w:rsidRPr="0095590D">
        <w:rPr>
          <w:rFonts w:ascii="Times New Roman" w:eastAsia="Times New Roman" w:hAnsi="Times New Roman" w:cs="Times New Roman"/>
          <w:color w:val="666666"/>
          <w:lang w:eastAsia="tr-TR"/>
        </w:rPr>
        <w:t xml:space="preserve"> Belediye İhale Komisyonu Başkanlığına adresine elden teslim edilebileceği gibi, aynı adrese iadeli taahhütlü posta vasıtasıyla da gönderilebilir.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9.</w:t>
      </w:r>
      <w:r w:rsidRPr="0095590D">
        <w:rPr>
          <w:rFonts w:ascii="Times New Roman" w:eastAsia="Times New Roman" w:hAnsi="Times New Roman" w:cs="Times New Roman"/>
          <w:color w:val="666666"/>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5590D">
        <w:rPr>
          <w:rFonts w:ascii="Times New Roman" w:eastAsia="Times New Roman" w:hAnsi="Times New Roman" w:cs="Times New Roman"/>
          <w:color w:val="666666"/>
          <w:lang w:eastAsia="tr-TR"/>
        </w:rPr>
        <w:br/>
        <w:t xml:space="preserve">Bu ihalede, işin tamamı için teklif verilecektir.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10.</w:t>
      </w:r>
      <w:r w:rsidRPr="0095590D">
        <w:rPr>
          <w:rFonts w:ascii="Times New Roman" w:eastAsia="Times New Roman" w:hAnsi="Times New Roman" w:cs="Times New Roman"/>
          <w:color w:val="666666"/>
          <w:lang w:eastAsia="tr-TR"/>
        </w:rPr>
        <w:t xml:space="preserve"> İstekliler teklif ettikleri bedelin %3’ünden az olmamak üzere kendi belirleyecekleri tutarda geçici teminat vereceklerdir.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11.</w:t>
      </w:r>
      <w:r w:rsidRPr="0095590D">
        <w:rPr>
          <w:rFonts w:ascii="Times New Roman" w:eastAsia="Times New Roman" w:hAnsi="Times New Roman" w:cs="Times New Roman"/>
          <w:color w:val="666666"/>
          <w:lang w:eastAsia="tr-TR"/>
        </w:rPr>
        <w:t xml:space="preserve"> Verilen tekliflerin geçerlilik süresi, ihale tarihinden itibaren 90 (doksan) takvim günüdür.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12.</w:t>
      </w:r>
      <w:r w:rsidRPr="0095590D">
        <w:rPr>
          <w:rFonts w:ascii="Times New Roman" w:eastAsia="Times New Roman" w:hAnsi="Times New Roman" w:cs="Times New Roman"/>
          <w:color w:val="666666"/>
          <w:lang w:eastAsia="tr-TR"/>
        </w:rPr>
        <w:t xml:space="preserve"> Konsorsiyum olarak ihaleye teklif verilemez. </w:t>
      </w:r>
      <w:r w:rsidRPr="0095590D">
        <w:rPr>
          <w:rFonts w:ascii="Times New Roman" w:eastAsia="Times New Roman" w:hAnsi="Times New Roman" w:cs="Times New Roman"/>
          <w:color w:val="666666"/>
          <w:lang w:eastAsia="tr-TR"/>
        </w:rPr>
        <w:br/>
      </w:r>
      <w:r w:rsidRPr="0095590D">
        <w:rPr>
          <w:rFonts w:ascii="Times New Roman" w:eastAsia="Times New Roman" w:hAnsi="Times New Roman" w:cs="Times New Roman"/>
          <w:b/>
          <w:bCs/>
          <w:color w:val="666666"/>
          <w:lang w:eastAsia="tr-TR"/>
        </w:rPr>
        <w:t>13. Diğer hususlar:</w:t>
      </w:r>
    </w:p>
    <w:p w:rsidR="0095590D" w:rsidRPr="0095590D" w:rsidRDefault="0095590D" w:rsidP="0095590D">
      <w:pPr>
        <w:shd w:val="clear" w:color="auto" w:fill="FFFFFF"/>
        <w:spacing w:before="300" w:after="0" w:line="240" w:lineRule="atLeast"/>
        <w:rPr>
          <w:rFonts w:ascii="Times New Roman" w:eastAsia="Times New Roman" w:hAnsi="Times New Roman" w:cs="Times New Roman"/>
          <w:lang w:eastAsia="tr-TR"/>
        </w:rPr>
      </w:pPr>
      <w:r w:rsidRPr="0095590D">
        <w:rPr>
          <w:rFonts w:ascii="Times New Roman" w:eastAsia="Times New Roman" w:hAnsi="Times New Roman" w:cs="Times New Roman"/>
          <w:color w:val="666666"/>
          <w:lang w:eastAsia="tr-TR"/>
        </w:rPr>
        <w:t>İhale, Kanunun 38 inci maddesinde öngörülen açıklama istenmeksizin ekonomik açıdan en avantajlı teklif üzerinde bırakılacaktır.</w:t>
      </w:r>
    </w:p>
    <w:p w:rsidR="00722951" w:rsidRPr="0095590D" w:rsidRDefault="0095590D" w:rsidP="0095590D">
      <w:pPr>
        <w:rPr>
          <w:rFonts w:ascii="Times New Roman" w:hAnsi="Times New Roman" w:cs="Times New Roman"/>
        </w:rPr>
      </w:pPr>
      <w:r w:rsidRPr="0095590D">
        <w:rPr>
          <w:rFonts w:ascii="Times New Roman" w:eastAsia="Times New Roman" w:hAnsi="Times New Roman" w:cs="Times New Roman"/>
          <w:color w:val="666666"/>
          <w:lang w:eastAsia="tr-TR"/>
        </w:rPr>
        <w:br/>
      </w:r>
    </w:p>
    <w:sectPr w:rsidR="00722951" w:rsidRPr="0095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0D"/>
    <w:rsid w:val="00722951"/>
    <w:rsid w:val="00955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893">
      <w:bodyDiv w:val="1"/>
      <w:marLeft w:val="0"/>
      <w:marRight w:val="0"/>
      <w:marTop w:val="0"/>
      <w:marBottom w:val="0"/>
      <w:divBdr>
        <w:top w:val="none" w:sz="0" w:space="0" w:color="auto"/>
        <w:left w:val="none" w:sz="0" w:space="0" w:color="auto"/>
        <w:bottom w:val="none" w:sz="0" w:space="0" w:color="auto"/>
        <w:right w:val="none" w:sz="0" w:space="0" w:color="auto"/>
      </w:divBdr>
      <w:divsChild>
        <w:div w:id="1842813450">
          <w:marLeft w:val="0"/>
          <w:marRight w:val="0"/>
          <w:marTop w:val="0"/>
          <w:marBottom w:val="0"/>
          <w:divBdr>
            <w:top w:val="none" w:sz="0" w:space="0" w:color="auto"/>
            <w:left w:val="none" w:sz="0" w:space="0" w:color="auto"/>
            <w:bottom w:val="none" w:sz="0" w:space="0" w:color="auto"/>
            <w:right w:val="none" w:sz="0" w:space="0" w:color="auto"/>
          </w:divBdr>
          <w:divsChild>
            <w:div w:id="847865839">
              <w:marLeft w:val="0"/>
              <w:marRight w:val="0"/>
              <w:marTop w:val="0"/>
              <w:marBottom w:val="0"/>
              <w:divBdr>
                <w:top w:val="none" w:sz="0" w:space="0" w:color="auto"/>
                <w:left w:val="none" w:sz="0" w:space="0" w:color="auto"/>
                <w:bottom w:val="none" w:sz="0" w:space="0" w:color="auto"/>
                <w:right w:val="none" w:sz="0" w:space="0" w:color="auto"/>
              </w:divBdr>
              <w:divsChild>
                <w:div w:id="809053585">
                  <w:marLeft w:val="0"/>
                  <w:marRight w:val="0"/>
                  <w:marTop w:val="0"/>
                  <w:marBottom w:val="0"/>
                  <w:divBdr>
                    <w:top w:val="none" w:sz="0" w:space="0" w:color="auto"/>
                    <w:left w:val="none" w:sz="0" w:space="0" w:color="auto"/>
                    <w:bottom w:val="none" w:sz="0" w:space="0" w:color="auto"/>
                    <w:right w:val="none" w:sz="0" w:space="0" w:color="auto"/>
                  </w:divBdr>
                </w:div>
                <w:div w:id="1444501422">
                  <w:marLeft w:val="0"/>
                  <w:marRight w:val="0"/>
                  <w:marTop w:val="0"/>
                  <w:marBottom w:val="0"/>
                  <w:divBdr>
                    <w:top w:val="none" w:sz="0" w:space="0" w:color="auto"/>
                    <w:left w:val="none" w:sz="0" w:space="0" w:color="auto"/>
                    <w:bottom w:val="none" w:sz="0" w:space="0" w:color="auto"/>
                    <w:right w:val="none" w:sz="0" w:space="0" w:color="auto"/>
                  </w:divBdr>
                </w:div>
                <w:div w:id="281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4271</Characters>
  <Application>Microsoft Office Word</Application>
  <DocSecurity>0</DocSecurity>
  <Lines>35</Lines>
  <Paragraphs>10</Paragraphs>
  <ScaleCrop>false</ScaleCrop>
  <Company>-=[By NeC]=-</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1</cp:revision>
  <dcterms:created xsi:type="dcterms:W3CDTF">2018-05-25T11:35:00Z</dcterms:created>
  <dcterms:modified xsi:type="dcterms:W3CDTF">2018-05-25T11:38:00Z</dcterms:modified>
</cp:coreProperties>
</file>